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A2" w:rsidRDefault="002338A2">
      <w:pPr>
        <w:rPr>
          <w:noProof/>
          <w:lang w:eastAsia="en-GB"/>
        </w:rPr>
      </w:pPr>
      <w:r w:rsidRPr="003B22C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3AE857" wp14:editId="08F034BD">
            <wp:simplePos x="0" y="0"/>
            <wp:positionH relativeFrom="column">
              <wp:posOffset>-609600</wp:posOffset>
            </wp:positionH>
            <wp:positionV relativeFrom="paragraph">
              <wp:posOffset>-609600</wp:posOffset>
            </wp:positionV>
            <wp:extent cx="219265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94" y="21363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4" t="25442" r="41465" b="26395"/>
                    <a:stretch/>
                  </pic:blipFill>
                  <pic:spPr bwMode="auto">
                    <a:xfrm>
                      <a:off x="0" y="0"/>
                      <a:ext cx="219265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A2" w:rsidRDefault="002338A2">
      <w:pPr>
        <w:rPr>
          <w:noProof/>
          <w:lang w:eastAsia="en-GB"/>
        </w:rPr>
      </w:pPr>
    </w:p>
    <w:p w:rsidR="002338A2" w:rsidRDefault="002338A2">
      <w:pPr>
        <w:rPr>
          <w:noProof/>
          <w:lang w:eastAsia="en-GB"/>
        </w:rPr>
      </w:pPr>
    </w:p>
    <w:p w:rsidR="002338A2" w:rsidRDefault="002338A2">
      <w:pPr>
        <w:rPr>
          <w:noProof/>
          <w:lang w:eastAsia="en-GB"/>
        </w:rPr>
      </w:pPr>
    </w:p>
    <w:p w:rsidR="002338A2" w:rsidRDefault="002338A2"/>
    <w:p w:rsidR="002338A2" w:rsidRPr="00A16A9F" w:rsidRDefault="002338A2" w:rsidP="002338A2">
      <w:pPr>
        <w:rPr>
          <w:rFonts w:ascii="Tahoma" w:hAnsi="Tahoma" w:cs="Tahoma"/>
          <w:b/>
          <w:color w:val="7030A0"/>
          <w:sz w:val="72"/>
          <w:szCs w:val="72"/>
        </w:rPr>
      </w:pPr>
      <w:r>
        <w:rPr>
          <w:rFonts w:ascii="Tahoma" w:hAnsi="Tahoma" w:cs="Tahoma"/>
          <w:b/>
          <w:color w:val="7030A0"/>
          <w:sz w:val="72"/>
          <w:szCs w:val="72"/>
        </w:rPr>
        <w:t>Year 7 Spring 1 Fantasy</w:t>
      </w:r>
    </w:p>
    <w:p w:rsidR="002338A2" w:rsidRPr="00A16A9F" w:rsidRDefault="002338A2" w:rsidP="002338A2">
      <w:pPr>
        <w:rPr>
          <w:rFonts w:ascii="Tahoma" w:hAnsi="Tahoma" w:cs="Tahoma"/>
          <w:b/>
          <w:color w:val="7030A0"/>
          <w:sz w:val="72"/>
          <w:szCs w:val="72"/>
        </w:rPr>
      </w:pPr>
      <w:r w:rsidRPr="00A16A9F">
        <w:rPr>
          <w:rFonts w:ascii="Tahoma" w:hAnsi="Tahoma" w:cs="Tahoma"/>
          <w:b/>
          <w:color w:val="7030A0"/>
          <w:sz w:val="72"/>
          <w:szCs w:val="72"/>
        </w:rPr>
        <w:t>Homework Booklet</w:t>
      </w:r>
    </w:p>
    <w:p w:rsidR="002338A2" w:rsidRDefault="002338A2" w:rsidP="002338A2">
      <w:pPr>
        <w:rPr>
          <w:rFonts w:ascii="Tahoma" w:hAnsi="Tahoma" w:cs="Tahoma"/>
          <w:b/>
          <w:color w:val="7030A0"/>
          <w:sz w:val="72"/>
          <w:szCs w:val="72"/>
        </w:rPr>
      </w:pPr>
      <w:r>
        <w:rPr>
          <w:rFonts w:ascii="Tahoma" w:hAnsi="Tahoma" w:cs="Tahoma"/>
          <w:b/>
          <w:color w:val="7030A0"/>
          <w:sz w:val="72"/>
          <w:szCs w:val="72"/>
        </w:rPr>
        <w:t xml:space="preserve">Being </w:t>
      </w:r>
      <w:r w:rsidR="00D63BF6">
        <w:rPr>
          <w:rFonts w:ascii="Tahoma" w:hAnsi="Tahoma" w:cs="Tahoma"/>
          <w:b/>
          <w:color w:val="7030A0"/>
          <w:sz w:val="72"/>
          <w:szCs w:val="72"/>
        </w:rPr>
        <w:t xml:space="preserve">imaginative </w:t>
      </w:r>
      <w:r>
        <w:rPr>
          <w:rFonts w:ascii="Tahoma" w:hAnsi="Tahoma" w:cs="Tahoma"/>
          <w:b/>
          <w:color w:val="7030A0"/>
          <w:sz w:val="72"/>
          <w:szCs w:val="72"/>
        </w:rPr>
        <w:t xml:space="preserve"> </w:t>
      </w:r>
    </w:p>
    <w:p w:rsidR="002338A2" w:rsidRPr="00A16A9F" w:rsidRDefault="002338A2" w:rsidP="002338A2">
      <w:pPr>
        <w:rPr>
          <w:rFonts w:ascii="Tahoma" w:hAnsi="Tahoma" w:cs="Tahoma"/>
          <w:b/>
          <w:color w:val="7030A0"/>
          <w:sz w:val="72"/>
          <w:szCs w:val="72"/>
        </w:rPr>
      </w:pPr>
      <w:proofErr w:type="gramStart"/>
      <w:r>
        <w:rPr>
          <w:rFonts w:ascii="Tahoma" w:hAnsi="Tahoma" w:cs="Tahoma"/>
          <w:b/>
          <w:color w:val="7030A0"/>
          <w:sz w:val="72"/>
          <w:szCs w:val="72"/>
        </w:rPr>
        <w:t>and</w:t>
      </w:r>
      <w:proofErr w:type="gramEnd"/>
      <w:r>
        <w:rPr>
          <w:rFonts w:ascii="Tahoma" w:hAnsi="Tahoma" w:cs="Tahoma"/>
          <w:b/>
          <w:color w:val="7030A0"/>
          <w:sz w:val="72"/>
          <w:szCs w:val="72"/>
        </w:rPr>
        <w:t xml:space="preserve"> technically accurate</w:t>
      </w:r>
    </w:p>
    <w:p w:rsidR="002338A2" w:rsidRDefault="002338A2"/>
    <w:p w:rsidR="002338A2" w:rsidRPr="003B22CA" w:rsidRDefault="002338A2" w:rsidP="002338A2">
      <w:pPr>
        <w:tabs>
          <w:tab w:val="left" w:pos="1920"/>
        </w:tabs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Name: _____________</w:t>
      </w:r>
      <w:r w:rsidRPr="003B22CA">
        <w:rPr>
          <w:rFonts w:ascii="Tahoma" w:hAnsi="Tahoma" w:cs="Tahoma"/>
          <w:sz w:val="56"/>
          <w:szCs w:val="56"/>
        </w:rPr>
        <w:t>__</w:t>
      </w:r>
      <w:r>
        <w:rPr>
          <w:rFonts w:ascii="Tahoma" w:hAnsi="Tahoma" w:cs="Tahoma"/>
          <w:sz w:val="56"/>
          <w:szCs w:val="56"/>
        </w:rPr>
        <w:t>__</w:t>
      </w:r>
      <w:r w:rsidRPr="003B22CA">
        <w:rPr>
          <w:rFonts w:ascii="Tahoma" w:hAnsi="Tahoma" w:cs="Tahoma"/>
          <w:sz w:val="56"/>
          <w:szCs w:val="56"/>
        </w:rPr>
        <w:t>__</w:t>
      </w:r>
      <w:r>
        <w:rPr>
          <w:rFonts w:ascii="Tahoma" w:hAnsi="Tahoma" w:cs="Tahoma"/>
          <w:sz w:val="56"/>
          <w:szCs w:val="56"/>
        </w:rPr>
        <w:t>____</w:t>
      </w:r>
    </w:p>
    <w:p w:rsidR="002338A2" w:rsidRPr="003B22CA" w:rsidRDefault="002338A2" w:rsidP="002338A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Teacher: _____________</w:t>
      </w:r>
      <w:r w:rsidRPr="003B22CA">
        <w:rPr>
          <w:rFonts w:ascii="Tahoma" w:hAnsi="Tahoma" w:cs="Tahoma"/>
          <w:sz w:val="56"/>
          <w:szCs w:val="56"/>
        </w:rPr>
        <w:t>_</w:t>
      </w:r>
      <w:r>
        <w:rPr>
          <w:rFonts w:ascii="Tahoma" w:hAnsi="Tahoma" w:cs="Tahoma"/>
          <w:sz w:val="56"/>
          <w:szCs w:val="56"/>
        </w:rPr>
        <w:t>_</w:t>
      </w:r>
      <w:r w:rsidRPr="003B22CA">
        <w:rPr>
          <w:rFonts w:ascii="Tahoma" w:hAnsi="Tahoma" w:cs="Tahoma"/>
          <w:sz w:val="56"/>
          <w:szCs w:val="56"/>
        </w:rPr>
        <w:t>__</w:t>
      </w:r>
      <w:r>
        <w:rPr>
          <w:rFonts w:ascii="Tahoma" w:hAnsi="Tahoma" w:cs="Tahoma"/>
          <w:sz w:val="56"/>
          <w:szCs w:val="56"/>
        </w:rPr>
        <w:t>____</w:t>
      </w: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Date of issue: ______________</w:t>
      </w:r>
      <w:r>
        <w:rPr>
          <w:rFonts w:ascii="Tahoma" w:hAnsi="Tahoma" w:cs="Tahoma"/>
          <w:sz w:val="56"/>
          <w:szCs w:val="56"/>
        </w:rPr>
        <w:t>___</w:t>
      </w: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D</w:t>
      </w:r>
      <w:r w:rsidR="00D63BF6">
        <w:rPr>
          <w:rFonts w:ascii="Tahoma" w:hAnsi="Tahoma" w:cs="Tahoma"/>
          <w:sz w:val="56"/>
          <w:szCs w:val="56"/>
        </w:rPr>
        <w:t>ate d</w:t>
      </w:r>
      <w:r>
        <w:rPr>
          <w:rFonts w:ascii="Tahoma" w:hAnsi="Tahoma" w:cs="Tahoma"/>
          <w:sz w:val="56"/>
          <w:szCs w:val="56"/>
        </w:rPr>
        <w:t>ue back in: ______________</w:t>
      </w: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 xml:space="preserve">Week 1 </w:t>
      </w:r>
      <w:r w:rsidR="00D63BF6">
        <w:rPr>
          <w:rFonts w:ascii="Tahoma" w:hAnsi="Tahoma" w:cs="Tahoma"/>
          <w:sz w:val="56"/>
          <w:szCs w:val="56"/>
        </w:rPr>
        <w:t xml:space="preserve">being creative </w:t>
      </w:r>
    </w:p>
    <w:p w:rsidR="002338A2" w:rsidRPr="002338A2" w:rsidRDefault="002338A2" w:rsidP="002338A2">
      <w:pPr>
        <w:rPr>
          <w:rFonts w:ascii="Tahoma" w:hAnsi="Tahoma" w:cs="Tahoma"/>
          <w:sz w:val="32"/>
          <w:szCs w:val="32"/>
        </w:rPr>
      </w:pPr>
      <w:r w:rsidRPr="002338A2">
        <w:rPr>
          <w:rFonts w:ascii="Tahoma" w:hAnsi="Tahoma" w:cs="Tahoma"/>
          <w:sz w:val="32"/>
          <w:szCs w:val="32"/>
        </w:rPr>
        <w:t xml:space="preserve">Every fantasy unit has to have a </w:t>
      </w:r>
      <w:r w:rsidR="00D63BF6">
        <w:rPr>
          <w:rFonts w:ascii="Tahoma" w:hAnsi="Tahoma" w:cs="Tahoma"/>
          <w:sz w:val="32"/>
          <w:szCs w:val="32"/>
        </w:rPr>
        <w:t>narrator who is often our hero</w:t>
      </w:r>
      <w:r>
        <w:rPr>
          <w:rFonts w:ascii="Tahoma" w:hAnsi="Tahoma" w:cs="Tahoma"/>
          <w:sz w:val="32"/>
          <w:szCs w:val="32"/>
        </w:rPr>
        <w:t xml:space="preserve">. Draw </w:t>
      </w:r>
      <w:r w:rsidR="00D63BF6">
        <w:rPr>
          <w:rFonts w:ascii="Tahoma" w:hAnsi="Tahoma" w:cs="Tahoma"/>
          <w:sz w:val="32"/>
          <w:szCs w:val="32"/>
        </w:rPr>
        <w:t>your own</w:t>
      </w:r>
      <w:r>
        <w:rPr>
          <w:rFonts w:ascii="Tahoma" w:hAnsi="Tahoma" w:cs="Tahoma"/>
          <w:sz w:val="32"/>
          <w:szCs w:val="32"/>
        </w:rPr>
        <w:t xml:space="preserve"> character below. </w:t>
      </w:r>
      <w:r w:rsidR="00D63BF6">
        <w:rPr>
          <w:rFonts w:ascii="Tahoma" w:hAnsi="Tahoma" w:cs="Tahoma"/>
          <w:sz w:val="32"/>
          <w:szCs w:val="32"/>
        </w:rPr>
        <w:t>Define their heroic features; u</w:t>
      </w:r>
      <w:r>
        <w:rPr>
          <w:rFonts w:ascii="Tahoma" w:hAnsi="Tahoma" w:cs="Tahoma"/>
          <w:sz w:val="32"/>
          <w:szCs w:val="32"/>
        </w:rPr>
        <w:t xml:space="preserve">se colour to illustrate and don’t forget to write in full sentences when you </w:t>
      </w:r>
      <w:r w:rsidR="00D63BF6">
        <w:rPr>
          <w:rFonts w:ascii="Tahoma" w:hAnsi="Tahoma" w:cs="Tahoma"/>
          <w:sz w:val="32"/>
          <w:szCs w:val="32"/>
        </w:rPr>
        <w:t>examine their qualities</w:t>
      </w:r>
      <w:r>
        <w:rPr>
          <w:rFonts w:ascii="Tahoma" w:hAnsi="Tahoma" w:cs="Tahoma"/>
          <w:sz w:val="32"/>
          <w:szCs w:val="32"/>
        </w:rPr>
        <w:t xml:space="preserve">. </w:t>
      </w:r>
    </w:p>
    <w:p w:rsidR="002338A2" w:rsidRDefault="002338A2">
      <w:r w:rsidRPr="002338A2">
        <w:rPr>
          <w:rFonts w:ascii="Tahoma" w:hAnsi="Tahoma" w:cs="Tahom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0193" wp14:editId="17B53BFF">
                <wp:simplePos x="0" y="0"/>
                <wp:positionH relativeFrom="column">
                  <wp:posOffset>0</wp:posOffset>
                </wp:positionH>
                <wp:positionV relativeFrom="paragraph">
                  <wp:posOffset>125222</wp:posOffset>
                </wp:positionV>
                <wp:extent cx="5181600" cy="6400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A2" w:rsidRDefault="002338A2"/>
                          <w:p w:rsidR="002338A2" w:rsidRDefault="002338A2"/>
                          <w:p w:rsidR="002338A2" w:rsidRDefault="002338A2"/>
                          <w:p w:rsidR="002338A2" w:rsidRDefault="002338A2"/>
                          <w:p w:rsidR="002338A2" w:rsidRDefault="002338A2"/>
                          <w:p w:rsidR="002338A2" w:rsidRDefault="002338A2"/>
                          <w:p w:rsidR="002338A2" w:rsidRDefault="002338A2"/>
                          <w:p w:rsidR="002338A2" w:rsidRDefault="002338A2"/>
                          <w:p w:rsidR="002338A2" w:rsidRDefault="002338A2"/>
                          <w:p w:rsidR="002338A2" w:rsidRDefault="002338A2"/>
                          <w:p w:rsidR="002338A2" w:rsidRDefault="002338A2"/>
                          <w:p w:rsidR="002338A2" w:rsidRDefault="002338A2"/>
                          <w:p w:rsidR="002338A2" w:rsidRDefault="002338A2"/>
                          <w:p w:rsidR="002338A2" w:rsidRDefault="002338A2"/>
                          <w:p w:rsidR="002338A2" w:rsidRDefault="002338A2"/>
                          <w:p w:rsidR="002338A2" w:rsidRDefault="002338A2"/>
                          <w:p w:rsidR="002338A2" w:rsidRDefault="002338A2"/>
                          <w:p w:rsidR="002338A2" w:rsidRDefault="00233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5pt;width:408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WSIwIAAEcEAAAOAAAAZHJzL2Uyb0RvYy54bWysU9tu2zAMfR+wfxD0vtjOkjQ14hRdugwD&#10;ugvQ7gNkWY6FSaImKbGzrx8lp2l2exmmB4EUqUPykFzdDFqRg3BegqloMckpEYZDI82uol8et6+W&#10;lPjATMMUGFHRo/D0Zv3yxaq3pZhCB6oRjiCI8WVvK9qFYMss87wTmvkJWGHQ2ILTLKDqdlnjWI/o&#10;WmXTPF9kPbjGOuDCe3y9G410nfDbVvDwqW29CERVFHML6XbpruOdrVes3DlmO8lPabB/yEIzaTDo&#10;GeqOBUb2Tv4GpSV34KENEw46g7aVXKQasJoi/6Wah45ZkWpBcrw90+T/Hyz/ePjsiGwq+jq/osQw&#10;jU16FEMgb2Ag08hPb32Jbg8WHcOAz9jnVKu398C/emJg0zGzE7fOQd8J1mB+RfyZXXwdcXwEqfsP&#10;0GAYtg+QgIbW6Uge0kEQHft0PPcmpsLxcV4si0WOJo62xSzPl6jEGKx8+m6dD+8EaBKFijpsfoJn&#10;h3sfRtcnlxjNg5LNViqVFLerN8qRA8NB2aZzQv/JTRnSV/R6Pp2PDPwVIk/nTxBaBpx4JXVFsQQ8&#10;0YmVkbe3pklyYFKNMlanzInIyN3IYhjqAR0juzU0R6TUwTjZuIkodOC+U9LjVFfUf9szJyhR7w22&#10;5bqYzeIaJGU2v5qi4i4t9aWFGY5QFQ2UjOImpNWJ+Rq4xfa1MhH7nMkpV5zW1JrTZsV1uNST1/P+&#10;r38AAAD//wMAUEsDBBQABgAIAAAAIQByd+kD3QAAAAgBAAAPAAAAZHJzL2Rvd25yZXYueG1sTI/B&#10;TsMwEETvSPyDtUhcEHVaUJKGOBVCAsENCoKrG2+TCHsdbDcNf89yguO+Gc3O1JvZWTFhiIMnBctF&#10;BgKp9WagTsHb6/1lCSImTUZbT6jgGyNsmtOTWlfGH+kFp23qBIdQrLSCPqWxkjK2PTodF35EYm3v&#10;g9OJz9BJE/SRw52VqyzLpdMD8Ydej3jXY/u5PTgF5fXj9BGfrp7f23xv1+mimB6+glLnZ/PtDYiE&#10;c/ozw299rg4Nd9r5A5korAIekpiuCxCslsucwY5BtioKkE0t/w9ofgAAAP//AwBQSwECLQAUAAYA&#10;CAAAACEAtoM4kv4AAADhAQAAEwAAAAAAAAAAAAAAAAAAAAAAW0NvbnRlbnRfVHlwZXNdLnhtbFBL&#10;AQItABQABgAIAAAAIQA4/SH/1gAAAJQBAAALAAAAAAAAAAAAAAAAAC8BAABfcmVscy8ucmVsc1BL&#10;AQItABQABgAIAAAAIQBVdKWSIwIAAEcEAAAOAAAAAAAAAAAAAAAAAC4CAABkcnMvZTJvRG9jLnht&#10;bFBLAQItABQABgAIAAAAIQByd+kD3QAAAAgBAAAPAAAAAAAAAAAAAAAAAH0EAABkcnMvZG93bnJl&#10;di54bWxQSwUGAAAAAAQABADzAAAAhwUAAAAA&#10;">
                <v:textbox>
                  <w:txbxContent>
                    <w:p w:rsidR="002338A2" w:rsidRDefault="002338A2"/>
                    <w:p w:rsidR="002338A2" w:rsidRDefault="002338A2"/>
                    <w:p w:rsidR="002338A2" w:rsidRDefault="002338A2"/>
                    <w:p w:rsidR="002338A2" w:rsidRDefault="002338A2"/>
                    <w:p w:rsidR="002338A2" w:rsidRDefault="002338A2"/>
                    <w:p w:rsidR="002338A2" w:rsidRDefault="002338A2"/>
                    <w:p w:rsidR="002338A2" w:rsidRDefault="002338A2"/>
                    <w:p w:rsidR="002338A2" w:rsidRDefault="002338A2"/>
                    <w:p w:rsidR="002338A2" w:rsidRDefault="002338A2"/>
                    <w:p w:rsidR="002338A2" w:rsidRDefault="002338A2"/>
                    <w:p w:rsidR="002338A2" w:rsidRDefault="002338A2"/>
                    <w:p w:rsidR="002338A2" w:rsidRDefault="002338A2"/>
                    <w:p w:rsidR="002338A2" w:rsidRDefault="002338A2"/>
                    <w:p w:rsidR="002338A2" w:rsidRDefault="002338A2"/>
                    <w:p w:rsidR="002338A2" w:rsidRDefault="002338A2"/>
                    <w:p w:rsidR="002338A2" w:rsidRDefault="002338A2"/>
                    <w:p w:rsidR="002338A2" w:rsidRDefault="002338A2"/>
                    <w:p w:rsidR="002338A2" w:rsidRDefault="002338A2"/>
                  </w:txbxContent>
                </v:textbox>
              </v:shape>
            </w:pict>
          </mc:Fallback>
        </mc:AlternateContent>
      </w:r>
    </w:p>
    <w:p w:rsidR="00B47452" w:rsidRDefault="00B4745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Default="002338A2"/>
    <w:p w:rsidR="002338A2" w:rsidRPr="002338A2" w:rsidRDefault="002338A2" w:rsidP="002338A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>Week 2</w:t>
      </w:r>
      <w:r w:rsidR="00D63BF6">
        <w:rPr>
          <w:rFonts w:ascii="Tahoma" w:hAnsi="Tahoma" w:cs="Tahoma"/>
          <w:sz w:val="56"/>
          <w:szCs w:val="56"/>
        </w:rPr>
        <w:t xml:space="preserve"> being creative </w:t>
      </w:r>
    </w:p>
    <w:p w:rsidR="002338A2" w:rsidRDefault="00D63BF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 some r</w:t>
      </w:r>
      <w:r w:rsidR="002338A2" w:rsidRPr="002338A2">
        <w:rPr>
          <w:rFonts w:ascii="Tahoma" w:hAnsi="Tahoma" w:cs="Tahoma"/>
          <w:sz w:val="28"/>
          <w:szCs w:val="28"/>
        </w:rPr>
        <w:t xml:space="preserve">esearch </w:t>
      </w:r>
      <w:r>
        <w:rPr>
          <w:rFonts w:ascii="Tahoma" w:hAnsi="Tahoma" w:cs="Tahoma"/>
          <w:sz w:val="28"/>
          <w:szCs w:val="28"/>
        </w:rPr>
        <w:t xml:space="preserve">into the </w:t>
      </w:r>
      <w:r w:rsidR="002338A2" w:rsidRPr="002338A2">
        <w:rPr>
          <w:rFonts w:ascii="Tahoma" w:hAnsi="Tahoma" w:cs="Tahoma"/>
          <w:sz w:val="28"/>
          <w:szCs w:val="28"/>
        </w:rPr>
        <w:t xml:space="preserve">weapons </w:t>
      </w:r>
      <w:r>
        <w:rPr>
          <w:rFonts w:ascii="Tahoma" w:hAnsi="Tahoma" w:cs="Tahoma"/>
          <w:sz w:val="28"/>
          <w:szCs w:val="28"/>
        </w:rPr>
        <w:t xml:space="preserve">that are used by characters in </w:t>
      </w:r>
      <w:r w:rsidR="002338A2" w:rsidRPr="002338A2">
        <w:rPr>
          <w:rFonts w:ascii="Tahoma" w:hAnsi="Tahoma" w:cs="Tahoma"/>
          <w:sz w:val="28"/>
          <w:szCs w:val="28"/>
        </w:rPr>
        <w:t xml:space="preserve">fantasy </w:t>
      </w:r>
      <w:proofErr w:type="gramStart"/>
      <w:r>
        <w:rPr>
          <w:rFonts w:ascii="Tahoma" w:hAnsi="Tahoma" w:cs="Tahoma"/>
          <w:sz w:val="28"/>
          <w:szCs w:val="28"/>
        </w:rPr>
        <w:t>books</w:t>
      </w:r>
      <w:r w:rsidR="002338A2" w:rsidRPr="002338A2">
        <w:rPr>
          <w:rFonts w:ascii="Tahoma" w:hAnsi="Tahoma" w:cs="Tahoma"/>
          <w:sz w:val="28"/>
          <w:szCs w:val="28"/>
        </w:rPr>
        <w:t>.</w:t>
      </w:r>
      <w:proofErr w:type="gramEnd"/>
      <w:r w:rsidR="002338A2" w:rsidRPr="002338A2">
        <w:rPr>
          <w:rFonts w:ascii="Tahoma" w:hAnsi="Tahoma" w:cs="Tahoma"/>
          <w:sz w:val="28"/>
          <w:szCs w:val="28"/>
        </w:rPr>
        <w:t xml:space="preserve"> Draw and label below what you think your weapon would be</w:t>
      </w:r>
      <w:r>
        <w:rPr>
          <w:rFonts w:ascii="Tahoma" w:hAnsi="Tahoma" w:cs="Tahoma"/>
          <w:sz w:val="28"/>
          <w:szCs w:val="28"/>
        </w:rPr>
        <w:t xml:space="preserve"> for your narrator from the previous activity</w:t>
      </w:r>
      <w:r w:rsidR="002338A2" w:rsidRPr="002338A2">
        <w:rPr>
          <w:rFonts w:ascii="Tahoma" w:hAnsi="Tahoma" w:cs="Tahoma"/>
          <w:sz w:val="28"/>
          <w:szCs w:val="28"/>
        </w:rPr>
        <w:t xml:space="preserve">, why </w:t>
      </w:r>
      <w:r>
        <w:rPr>
          <w:rFonts w:ascii="Tahoma" w:hAnsi="Tahoma" w:cs="Tahoma"/>
          <w:sz w:val="28"/>
          <w:szCs w:val="28"/>
        </w:rPr>
        <w:t>they</w:t>
      </w:r>
      <w:r w:rsidR="002338A2" w:rsidRPr="002338A2">
        <w:rPr>
          <w:rFonts w:ascii="Tahoma" w:hAnsi="Tahoma" w:cs="Tahoma"/>
          <w:sz w:val="28"/>
          <w:szCs w:val="28"/>
        </w:rPr>
        <w:t xml:space="preserve"> need it and what the dangers</w:t>
      </w:r>
      <w:r>
        <w:rPr>
          <w:rFonts w:ascii="Tahoma" w:hAnsi="Tahoma" w:cs="Tahoma"/>
          <w:sz w:val="28"/>
          <w:szCs w:val="28"/>
        </w:rPr>
        <w:t>/powers</w:t>
      </w:r>
      <w:r w:rsidR="002338A2" w:rsidRPr="002338A2">
        <w:rPr>
          <w:rFonts w:ascii="Tahoma" w:hAnsi="Tahoma" w:cs="Tahoma"/>
          <w:sz w:val="28"/>
          <w:szCs w:val="28"/>
        </w:rPr>
        <w:t xml:space="preserve"> are. </w:t>
      </w:r>
    </w:p>
    <w:p w:rsidR="002338A2" w:rsidRDefault="002338A2">
      <w:pPr>
        <w:rPr>
          <w:rFonts w:ascii="Tahoma" w:hAnsi="Tahoma" w:cs="Tahoma"/>
          <w:sz w:val="28"/>
          <w:szCs w:val="28"/>
        </w:rPr>
      </w:pPr>
      <w:r w:rsidRPr="002338A2">
        <w:rPr>
          <w:rFonts w:ascii="Tahoma" w:hAnsi="Tahoma" w:cs="Tahom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1489E" wp14:editId="78ABC02B">
                <wp:simplePos x="0" y="0"/>
                <wp:positionH relativeFrom="column">
                  <wp:posOffset>-109728</wp:posOffset>
                </wp:positionH>
                <wp:positionV relativeFrom="paragraph">
                  <wp:posOffset>223012</wp:posOffset>
                </wp:positionV>
                <wp:extent cx="5181600" cy="6071616"/>
                <wp:effectExtent l="0" t="0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07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65pt;margin-top:17.55pt;width:408pt;height:47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uuJgIAAEwEAAAOAAAAZHJzL2Uyb0RvYy54bWysVNtu2zAMfR+wfxD0vtgOkjQ14hRdugwD&#10;um5Auw+QZTkWJomapMTOvn6UnKbZ7WWYHwRRpI4OD0mvbgatyEE4L8FUtJjklAjDoZFmV9EvT9s3&#10;S0p8YKZhCoyo6FF4erN+/WrV21JMoQPVCEcQxPiytxXtQrBllnneCc38BKww6GzBaRbQdLuscaxH&#10;dK2yaZ4vsh5cYx1w4T2e3o1Ouk74bSt4+NS2XgSiKorcQlpdWuu4ZusVK3eO2U7yEw32Dyw0kwYf&#10;PUPdscDI3snfoLTkDjy0YcJBZ9C2kouUA2ZT5L9k89gxK1IuKI63Z5n8/4PlD4fPjsimolNKDNNY&#10;oicxBPIWBjKN6vTWlxj0aDEsDHiMVU6ZensP/KsnBjYdMztx6xz0nWANsivizezi6ojjI0jdf4QG&#10;n2H7AAloaJ2O0qEYBNGxSsdzZSIVjofzYlkscnRx9C3yq2JRLNIbrHy+bp0P7wVoEjcVdVj6BM8O&#10;9z5EOqx8DomveVCy2UqlkuF29UY5cmDYJtv0ndB/ClOG9BW9nk/nowJ/hcjT9ycILQP2u5K6ostz&#10;ECujbu9Mk7oxMKnGPVJW5iRk1G5UMQz1kCqWVI4i19AcUVkHY3vjOOKmA/edkh5bu6L+2545QYn6&#10;YLA618VsFmchGbP51RQNd+mpLz3McISqaKBk3G5Cmp+om4FbrGIrk74vTE6UsWWT7KfxijNxaaeo&#10;l5/A+gcAAAD//wMAUEsDBBQABgAIAAAAIQAI6Io44QAAAAoBAAAPAAAAZHJzL2Rvd25yZXYueG1s&#10;TI/LTsMwEEX3SPyDNUhsUOuEQPMgToWQQLCDUpWtG0+TCHscbDcNf49ZwXJ0j+49U69no9mEzg+W&#10;BKTLBBhSa9VAnYDt++OiAOaDJCW1JRTwjR7WzflZLStlT/SG0yZ0LJaQr6SAPoSx4ty3PRrpl3ZE&#10;itnBOiNDPF3HlZOnWG40v06SFTdyoLjQyxEfemw/N0cjoLh5nj78S/a6a1cHXYarfHr6ckJcXsz3&#10;d8ACzuEPhl/9qA5NdNrbIynPtIBFmmcRFZDdpsAikJdFDmwvoCzTDHhT8/8vND8AAAD//wMAUEsB&#10;Ai0AFAAGAAgAAAAhALaDOJL+AAAA4QEAABMAAAAAAAAAAAAAAAAAAAAAAFtDb250ZW50X1R5cGVz&#10;XS54bWxQSwECLQAUAAYACAAAACEAOP0h/9YAAACUAQAACwAAAAAAAAAAAAAAAAAvAQAAX3JlbHMv&#10;LnJlbHNQSwECLQAUAAYACAAAACEAclfbriYCAABMBAAADgAAAAAAAAAAAAAAAAAuAgAAZHJzL2Uy&#10;b0RvYy54bWxQSwECLQAUAAYACAAAACEACOiKOOEAAAAKAQAADwAAAAAAAAAAAAAAAACABAAAZHJz&#10;L2Rvd25yZXYueG1sUEsFBgAAAAAEAAQA8wAAAI4FAAAAAA==&#10;">
                <v:textbox>
                  <w:txbxContent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</w:txbxContent>
                </v:textbox>
              </v:shape>
            </w:pict>
          </mc:Fallback>
        </mc:AlternateContent>
      </w: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>Week 3</w:t>
      </w:r>
      <w:r w:rsidR="00D63BF6">
        <w:rPr>
          <w:rFonts w:ascii="Tahoma" w:hAnsi="Tahoma" w:cs="Tahoma"/>
          <w:sz w:val="56"/>
          <w:szCs w:val="56"/>
        </w:rPr>
        <w:t xml:space="preserve"> being creative </w:t>
      </w:r>
    </w:p>
    <w:p w:rsidR="002338A2" w:rsidRPr="002338A2" w:rsidRDefault="002338A2" w:rsidP="002338A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Every </w:t>
      </w:r>
      <w:r w:rsidR="00D63BF6">
        <w:rPr>
          <w:rFonts w:ascii="Tahoma" w:hAnsi="Tahoma" w:cs="Tahoma"/>
          <w:sz w:val="32"/>
          <w:szCs w:val="32"/>
        </w:rPr>
        <w:t>hero/narrator</w:t>
      </w:r>
      <w:r>
        <w:rPr>
          <w:rFonts w:ascii="Tahoma" w:hAnsi="Tahoma" w:cs="Tahoma"/>
          <w:sz w:val="32"/>
          <w:szCs w:val="32"/>
        </w:rPr>
        <w:t xml:space="preserve"> has to have an enemy</w:t>
      </w:r>
      <w:r w:rsidR="00D63BF6">
        <w:rPr>
          <w:rFonts w:ascii="Tahoma" w:hAnsi="Tahoma" w:cs="Tahoma"/>
          <w:sz w:val="32"/>
          <w:szCs w:val="32"/>
        </w:rPr>
        <w:t xml:space="preserve"> – a nemesis</w:t>
      </w:r>
      <w:r>
        <w:rPr>
          <w:rFonts w:ascii="Tahoma" w:hAnsi="Tahoma" w:cs="Tahoma"/>
          <w:sz w:val="32"/>
          <w:szCs w:val="32"/>
        </w:rPr>
        <w:t xml:space="preserve">. Draw </w:t>
      </w:r>
      <w:r w:rsidR="00D63BF6">
        <w:rPr>
          <w:rFonts w:ascii="Tahoma" w:hAnsi="Tahoma" w:cs="Tahoma"/>
          <w:sz w:val="32"/>
          <w:szCs w:val="32"/>
        </w:rPr>
        <w:t>your</w:t>
      </w:r>
      <w:r>
        <w:rPr>
          <w:rFonts w:ascii="Tahoma" w:hAnsi="Tahoma" w:cs="Tahoma"/>
          <w:sz w:val="32"/>
          <w:szCs w:val="32"/>
        </w:rPr>
        <w:t xml:space="preserve"> character</w:t>
      </w:r>
      <w:r w:rsidR="00D63BF6">
        <w:rPr>
          <w:rFonts w:ascii="Tahoma" w:hAnsi="Tahoma" w:cs="Tahoma"/>
          <w:sz w:val="32"/>
          <w:szCs w:val="32"/>
        </w:rPr>
        <w:t>’s arch enemy</w:t>
      </w:r>
      <w:r>
        <w:rPr>
          <w:rFonts w:ascii="Tahoma" w:hAnsi="Tahoma" w:cs="Tahoma"/>
          <w:sz w:val="32"/>
          <w:szCs w:val="32"/>
        </w:rPr>
        <w:t xml:space="preserve"> below. Use colour to illustrate and don’t forget to write in full sentences when you </w:t>
      </w:r>
      <w:r w:rsidR="00D63BF6">
        <w:rPr>
          <w:rFonts w:ascii="Tahoma" w:hAnsi="Tahoma" w:cs="Tahoma"/>
          <w:sz w:val="32"/>
          <w:szCs w:val="32"/>
        </w:rPr>
        <w:t>list their powers</w:t>
      </w:r>
      <w:r>
        <w:rPr>
          <w:rFonts w:ascii="Tahoma" w:hAnsi="Tahoma" w:cs="Tahoma"/>
          <w:sz w:val="32"/>
          <w:szCs w:val="32"/>
        </w:rPr>
        <w:t xml:space="preserve">. </w:t>
      </w: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  <w:r w:rsidRPr="002338A2">
        <w:rPr>
          <w:rFonts w:ascii="Tahoma" w:hAnsi="Tahoma" w:cs="Tahom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D7750" wp14:editId="6F27053C">
                <wp:simplePos x="0" y="0"/>
                <wp:positionH relativeFrom="column">
                  <wp:posOffset>152400</wp:posOffset>
                </wp:positionH>
                <wp:positionV relativeFrom="paragraph">
                  <wp:posOffset>-342900</wp:posOffset>
                </wp:positionV>
                <wp:extent cx="5181600" cy="6400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  <w:p w:rsidR="002338A2" w:rsidRDefault="002338A2" w:rsidP="00233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-27pt;width:408pt;height:7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CSJQIAAEwEAAAOAAAAZHJzL2Uyb0RvYy54bWysVNuO0zAQfUfiHyy/0ySlLd2o6WrpUoS0&#10;XKRdPsBxnMbC9hjbbVK+nrHTLd0FXhB5sDye8fHMOTNZXQ9akYNwXoKpaDHJKRGGQyPNrqJfH7av&#10;lpT4wEzDFBhR0aPw9Hr98sWqt6WYQgeqEY4giPFlbyvahWDLLPO8E5r5CVhh0NmC0yyg6XZZ41iP&#10;6Fpl0zxfZD24xjrgwns8vR2ddJ3w21bw8LltvQhEVRRzC2l1aa3jmq1XrNw5ZjvJT2mwf8hCM2nw&#10;0TPULQuM7J38DUpL7sBDGyYcdAZtK7lINWA1Rf6smvuOWZFqQXK8PdPk/x8s/3T44ohsKvqaEsM0&#10;SvQghkDewkCmkZ3e+hKD7i2GhQGPUeVUqbd3wL95YmDTMbMTN85B3wnWYHZFvJldXB1xfASp+4/Q&#10;4DNsHyABDa3TkTokgyA6qnQ8KxNT4Xg4L5bFIkcXR99iludLNOIbrHy8bp0P7wVoEjcVdSh9gmeH&#10;Ox/G0MeQ+JoHJZutVCoZbldvlCMHhm2yTd8J/UmYMqSv6NV8Oh8Z+CtEnr4/QWgZsN+V1BXFEvCL&#10;QayMvL0zTdoHJtW4x+qUOREZuRtZDEM9JMXO+tTQHJFZB2N74zjipgP3g5IeW7ui/vueOUGJ+mBQ&#10;natiNouzkIzZ/M0UDXfpqS89zHCEqmigZNxuQpqfmLaBG1SxlYnfKPeYySllbNmk0Gm84kxc2inq&#10;109g/RMAAP//AwBQSwMEFAAGAAgAAAAhAB66zi7fAAAACgEAAA8AAABkcnMvZG93bnJldi54bWxM&#10;j0FPwzAMhe9I/IfISFzQljLK1pW6E0ICwQ3GBNesydqKxilJ1pV/j3uC27P99Py9YjPaTgzGh9YR&#10;wvU8AWGocrqlGmH3/jjLQISoSKvOkUH4MQE25flZoXLtTvRmhm2sBYdQyBVCE2OfSxmqxlgV5q43&#10;xLeD81ZFHn0ttVcnDredXCTJUlrVEn9oVG8eGlN9bY8WIUufh8/wcvP6US0P3TperYanb494eTHe&#10;34GIZox/ZpjwGR1KZtq7I+kgOoRFylUiwux2EmzI0oTFHmE9bWRZyP8Vyl8AAAD//wMAUEsBAi0A&#10;FAAGAAgAAAAhALaDOJL+AAAA4QEAABMAAAAAAAAAAAAAAAAAAAAAAFtDb250ZW50X1R5cGVzXS54&#10;bWxQSwECLQAUAAYACAAAACEAOP0h/9YAAACUAQAACwAAAAAAAAAAAAAAAAAvAQAAX3JlbHMvLnJl&#10;bHNQSwECLQAUAAYACAAAACEAoosAkiUCAABMBAAADgAAAAAAAAAAAAAAAAAuAgAAZHJzL2Uyb0Rv&#10;Yy54bWxQSwECLQAUAAYACAAAACEAHrrOLt8AAAAKAQAADwAAAAAAAAAAAAAAAAB/BAAAZHJzL2Rv&#10;d25yZXYueG1sUEsFBgAAAAAEAAQA8wAAAIsFAAAAAA==&#10;">
                <v:textbox>
                  <w:txbxContent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  <w:p w:rsidR="002338A2" w:rsidRDefault="002338A2" w:rsidP="002338A2"/>
                  </w:txbxContent>
                </v:textbox>
              </v:shape>
            </w:pict>
          </mc:Fallback>
        </mc:AlternateContent>
      </w: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</w:p>
    <w:p w:rsidR="002338A2" w:rsidRDefault="002338A2" w:rsidP="002338A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>Week 4</w:t>
      </w:r>
      <w:r w:rsidR="00D63BF6">
        <w:rPr>
          <w:rFonts w:ascii="Tahoma" w:hAnsi="Tahoma" w:cs="Tahoma"/>
          <w:sz w:val="56"/>
          <w:szCs w:val="56"/>
        </w:rPr>
        <w:t xml:space="preserve"> using semi colons</w:t>
      </w:r>
    </w:p>
    <w:p w:rsidR="002338A2" w:rsidRPr="00D135C9" w:rsidRDefault="002338A2" w:rsidP="00D63BF6">
      <w:pPr>
        <w:rPr>
          <w:rFonts w:ascii="Comic Sans MS" w:hAnsi="Comic Sans MS" w:cs="Arial"/>
          <w:b/>
        </w:rPr>
      </w:pPr>
      <w:r w:rsidRPr="002338A2">
        <w:rPr>
          <w:rFonts w:ascii="Tahoma" w:hAnsi="Tahoma" w:cs="Tahoma"/>
          <w:sz w:val="28"/>
          <w:szCs w:val="28"/>
        </w:rPr>
        <w:t>You must punctuate your work correctly but also use a variety of punctuation. This exercise helps you to see when yo</w:t>
      </w:r>
      <w:r w:rsidR="00D63BF6">
        <w:rPr>
          <w:rFonts w:ascii="Tahoma" w:hAnsi="Tahoma" w:cs="Tahoma"/>
          <w:sz w:val="28"/>
          <w:szCs w:val="28"/>
        </w:rPr>
        <w:t xml:space="preserve">u should be using a semi colon in compound sentences. </w:t>
      </w:r>
    </w:p>
    <w:p w:rsidR="002338A2" w:rsidRDefault="002338A2" w:rsidP="002338A2">
      <w:pPr>
        <w:jc w:val="center"/>
        <w:rPr>
          <w:rFonts w:ascii="Comic Sans MS" w:hAnsi="Comic Sans MS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718185</wp:posOffset>
            </wp:positionV>
            <wp:extent cx="1229360" cy="1246505"/>
            <wp:effectExtent l="0" t="0" r="8890" b="0"/>
            <wp:wrapNone/>
            <wp:docPr id="9" name="Picture 9" descr="Crossing 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ssing Gu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</w:rPr>
        <w:t xml:space="preserve">There are a number of reasons for using semi-colons. One of </w:t>
      </w:r>
      <w:proofErr w:type="gramStart"/>
      <w:r>
        <w:rPr>
          <w:rFonts w:ascii="Comic Sans MS" w:hAnsi="Comic Sans MS" w:cs="Arial"/>
        </w:rPr>
        <w:t>them,</w:t>
      </w:r>
      <w:proofErr w:type="gramEnd"/>
      <w:r>
        <w:rPr>
          <w:rFonts w:ascii="Comic Sans MS" w:hAnsi="Comic Sans MS" w:cs="Arial"/>
        </w:rPr>
        <w:t xml:space="preserve"> is that the semi-colon (;) can be used to make a link between two sentences which deal with the same subject, to emphasise the relationship between them. For example:</w:t>
      </w:r>
    </w:p>
    <w:p w:rsidR="002338A2" w:rsidRDefault="002338A2" w:rsidP="002338A2">
      <w:pPr>
        <w:ind w:left="2160"/>
        <w:rPr>
          <w:rFonts w:ascii="Comic Sans MS" w:hAnsi="Comic Sans MS" w:cs="Arial"/>
        </w:rPr>
      </w:pPr>
      <w:r>
        <w:rPr>
          <w:rFonts w:ascii="Comic Sans MS" w:hAnsi="Comic Sans MS" w:cs="Arial"/>
        </w:rPr>
        <w:t>(1)I finished my homework after an hour.</w:t>
      </w:r>
    </w:p>
    <w:p w:rsidR="002338A2" w:rsidRPr="00D135C9" w:rsidRDefault="002338A2" w:rsidP="002338A2">
      <w:pPr>
        <w:ind w:left="2700"/>
        <w:rPr>
          <w:rFonts w:ascii="Comic Sans MS" w:hAnsi="Comic Sans MS" w:cs="Arial"/>
          <w:b/>
        </w:rPr>
      </w:pPr>
      <w:r>
        <w:rPr>
          <w:rFonts w:ascii="Comic Sans MS" w:hAnsi="Comic Sans MS" w:cs="Arial"/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-635</wp:posOffset>
            </wp:positionV>
            <wp:extent cx="1034415" cy="1600200"/>
            <wp:effectExtent l="0" t="0" r="0" b="0"/>
            <wp:wrapNone/>
            <wp:docPr id="8" name="Picture 8" descr="Profess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fessor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</w:rPr>
        <w:t>(2) I had written three pages.</w:t>
      </w:r>
    </w:p>
    <w:p w:rsidR="002338A2" w:rsidRDefault="002338A2" w:rsidP="002338A2">
      <w:pPr>
        <w:ind w:left="360"/>
        <w:rPr>
          <w:rFonts w:ascii="Comic Sans MS" w:hAnsi="Comic Sans MS" w:cs="Arial"/>
        </w:rPr>
      </w:pPr>
    </w:p>
    <w:p w:rsidR="002338A2" w:rsidRDefault="002338A2" w:rsidP="002338A2">
      <w:pPr>
        <w:ind w:left="360"/>
        <w:jc w:val="center"/>
        <w:rPr>
          <w:rFonts w:ascii="Comic Sans MS" w:hAnsi="Comic Sans MS" w:cs="Arial"/>
        </w:rPr>
      </w:pPr>
      <w:r w:rsidRPr="00D135C9">
        <w:rPr>
          <w:rFonts w:ascii="Comic Sans MS" w:hAnsi="Comic Sans MS" w:cs="Arial"/>
          <w:u w:val="single"/>
        </w:rPr>
        <w:t>Can become</w:t>
      </w:r>
      <w:r>
        <w:rPr>
          <w:rFonts w:ascii="Comic Sans MS" w:hAnsi="Comic Sans MS" w:cs="Arial"/>
        </w:rPr>
        <w:t>: I finished my homework</w:t>
      </w:r>
    </w:p>
    <w:p w:rsidR="002338A2" w:rsidRDefault="002338A2" w:rsidP="002338A2">
      <w:pPr>
        <w:ind w:left="360"/>
        <w:jc w:val="center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after</w:t>
      </w:r>
      <w:proofErr w:type="gramEnd"/>
      <w:r>
        <w:rPr>
          <w:rFonts w:ascii="Comic Sans MS" w:hAnsi="Comic Sans MS" w:cs="Arial"/>
        </w:rPr>
        <w:t xml:space="preserve"> an hour; I had written three pages.</w:t>
      </w:r>
    </w:p>
    <w:p w:rsidR="002338A2" w:rsidRDefault="002338A2" w:rsidP="002338A2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178435</wp:posOffset>
                </wp:positionV>
                <wp:extent cx="3771900" cy="457200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in;margin-top:14.05pt;width:29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fAdQIAAPsEAAAOAAAAZHJzL2Uyb0RvYy54bWysVMGO2jAQvVfqP1i+s0nYsEBEWCECVaVt&#10;u+q2H2Bsh1h1bNc2hO2q/96xAxS6l6pqDomdGc+8N/PGs/tDK9GeWye0KnF2k2LEFdVMqG2Jv35Z&#10;DyYYOU8UI1IrXuJn7vD9/O2bWWcKPtSNloxbBEGUKzpT4sZ7UySJow1vibvRhisw1tq2xMPWbhNm&#10;SQfRW5kM0/Qu6bRlxmrKnYO/VW/E8xi/rjn1n+racY9kiQGbj28b35vwTuYzUmwtMY2gRxjkH1C0&#10;RChIeg5VEU/QzopXoVpBrXa69jdUt4mua0F55ABssvQPNk8NMTxygeI4cy6T+39h6cf9o0WClXiM&#10;kSIttOgzFI2oreRoHMrTGVeA15N5tIGgMw+afnNI6WUDXnxhre4aThiAyoJ/cnUgbBwcRZvug2YQ&#10;ney8jpU61LYNAaEG6BAb8nxuCD94ROHn7XicTVPoGwVbPhpDx2MKUpxOG+v8O65bFBYltoA9Rif7&#10;B+cDGlKcXEIypddCyth0qVBX4uloOIoHnJaCBWMkabebpbRoT4Js4nPMe+XWCg/ilaIt8eTsRIpQ&#10;jZViMYsnQvZrQCJVCA7kANtx1YvkZZpOV5PVJB/kw7vVIE+rarBYL/PB3Tobj6rbarmssp8BZ5YX&#10;jWCMqwD1JNgs/ztBHEenl9pZsleU3CXzdXxeM0+uYcQqA6vTN7KLMgid7xW00ewZVGB1P4FwY8Ci&#10;0fYHRh1MX4nd9x2xHCP5XoGSplmeh3GNm9h4jOylZXNpIYpCqBJ7jPrl0vcjvjNWbBvIlMUeK70A&#10;9dUiCiMos0d11CxMWGRwvA3CCF/uo9fvO2v+CwAA//8DAFBLAwQUAAYACAAAACEAsoqo2t0AAAAK&#10;AQAADwAAAGRycy9kb3ducmV2LnhtbEyPwU7DMBBE70j8g7VI3KidUiAKcaqA6LUSBQm4ucliR43X&#10;Uew24e9ZTvQ4O6PZN+V69r044Ri7QBqyhQKB1IS2I6vh/W1zk4OIyVBr+kCo4QcjrKvLi9IUbZjo&#10;FU+7ZAWXUCyMBpfSUEgZG4fexEUYkNj7DqM3ieVoZTuaict9L5dK3UtvOuIPzgz47LA57I5ew8vw&#10;ta3vbJT1R3Kfh/A0bdzWan19NdePIBLO6T8Mf/iMDhUz7cOR2ih61qsVb0kalnkGggMPtzkf9uwo&#10;lYGsSnk+ofoFAAD//wMAUEsBAi0AFAAGAAgAAAAhALaDOJL+AAAA4QEAABMAAAAAAAAAAAAAAAAA&#10;AAAAAFtDb250ZW50X1R5cGVzXS54bWxQSwECLQAUAAYACAAAACEAOP0h/9YAAACUAQAACwAAAAAA&#10;AAAAAAAAAAAvAQAAX3JlbHMvLnJlbHNQSwECLQAUAAYACAAAACEAvEI3wHUCAAD7BAAADgAAAAAA&#10;AAAAAAAAAAAuAgAAZHJzL2Uyb0RvYy54bWxQSwECLQAUAAYACAAAACEAsoqo2t0AAAAKAQAADwAA&#10;AAAAAAAAAAAAAADPBAAAZHJzL2Rvd25yZXYueG1sUEsFBgAAAAAEAAQA8wAAANkFAAAAAA==&#10;" filled="f"/>
            </w:pict>
          </mc:Fallback>
        </mc:AlternateContent>
      </w:r>
    </w:p>
    <w:p w:rsidR="002338A2" w:rsidRDefault="002338A2" w:rsidP="002338A2">
      <w:pPr>
        <w:ind w:left="36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Write out the following sentences, linking them</w:t>
      </w:r>
    </w:p>
    <w:p w:rsidR="002338A2" w:rsidRDefault="002338A2" w:rsidP="002338A2">
      <w:pPr>
        <w:ind w:left="36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  <w:proofErr w:type="gramStart"/>
      <w:r>
        <w:rPr>
          <w:rFonts w:ascii="Comic Sans MS" w:hAnsi="Comic Sans MS" w:cs="Arial"/>
        </w:rPr>
        <w:t>into</w:t>
      </w:r>
      <w:proofErr w:type="gramEnd"/>
      <w:r>
        <w:rPr>
          <w:rFonts w:ascii="Comic Sans MS" w:hAnsi="Comic Sans MS" w:cs="Arial"/>
        </w:rPr>
        <w:t xml:space="preserve"> one sentence by using a semi-colon:</w:t>
      </w:r>
    </w:p>
    <w:p w:rsidR="002338A2" w:rsidRDefault="002338A2" w:rsidP="002338A2">
      <w:pPr>
        <w:ind w:left="360"/>
        <w:rPr>
          <w:rFonts w:ascii="Comic Sans MS" w:hAnsi="Comic Sans MS" w:cs="Arial"/>
        </w:rPr>
      </w:pPr>
    </w:p>
    <w:p w:rsidR="002338A2" w:rsidRDefault="002338A2" w:rsidP="002338A2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gym is a great way to keep fit. You can fit it in around your life.</w:t>
      </w:r>
    </w:p>
    <w:p w:rsidR="002338A2" w:rsidRDefault="002338A2" w:rsidP="002338A2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</w:t>
      </w:r>
    </w:p>
    <w:p w:rsidR="002338A2" w:rsidRDefault="002338A2" w:rsidP="002338A2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Cats are popular pets as they are independent. Whereas dogs need more time and care.</w:t>
      </w:r>
    </w:p>
    <w:p w:rsidR="002338A2" w:rsidRDefault="002338A2" w:rsidP="002338A2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</w:t>
      </w:r>
    </w:p>
    <w:p w:rsidR="002338A2" w:rsidRDefault="002338A2" w:rsidP="002338A2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Robert got his height from his father. He got his quick wit from his mother.</w:t>
      </w:r>
    </w:p>
    <w:p w:rsidR="002338A2" w:rsidRDefault="002338A2" w:rsidP="002338A2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</w:t>
      </w:r>
    </w:p>
    <w:p w:rsidR="002338A2" w:rsidRDefault="002338A2" w:rsidP="002338A2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steam was rising from the children as they ran across the sports field. The temperature must have been below freezing.</w:t>
      </w:r>
    </w:p>
    <w:p w:rsidR="002338A2" w:rsidRDefault="002338A2" w:rsidP="002338A2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</w:t>
      </w:r>
    </w:p>
    <w:p w:rsidR="002338A2" w:rsidRDefault="002338A2" w:rsidP="002338A2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 w:cs="Arial"/>
            </w:rPr>
            <w:t>Britain</w:t>
          </w:r>
        </w:smartTag>
      </w:smartTag>
      <w:r>
        <w:rPr>
          <w:rFonts w:ascii="Comic Sans MS" w:hAnsi="Comic Sans MS" w:cs="Arial"/>
        </w:rPr>
        <w:t xml:space="preserve"> we drive on the left. On the continent, they drive on the right.</w:t>
      </w:r>
    </w:p>
    <w:p w:rsidR="002338A2" w:rsidRDefault="002338A2" w:rsidP="002338A2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</w:t>
      </w:r>
    </w:p>
    <w:p w:rsidR="002338A2" w:rsidRDefault="002338A2" w:rsidP="002338A2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You can pretend to be serious. You cannot pretend to be witty.</w:t>
      </w:r>
    </w:p>
    <w:p w:rsidR="002338A2" w:rsidRDefault="002338A2" w:rsidP="002338A2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____________________________________________________</w:t>
      </w:r>
    </w:p>
    <w:p w:rsidR="002338A2" w:rsidRDefault="002338A2" w:rsidP="002338A2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Word-processing can improve the presentation of your work. Practice can also give you valuable typing skills.</w:t>
      </w:r>
    </w:p>
    <w:p w:rsidR="002338A2" w:rsidRDefault="002338A2" w:rsidP="002338A2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</w:t>
      </w:r>
    </w:p>
    <w:p w:rsidR="002338A2" w:rsidRDefault="002338A2" w:rsidP="002338A2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-3810</wp:posOffset>
            </wp:positionV>
            <wp:extent cx="787400" cy="1257300"/>
            <wp:effectExtent l="0" t="0" r="0" b="0"/>
            <wp:wrapNone/>
            <wp:docPr id="5" name="Picture 5" descr="Profess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fessor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7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</w:rPr>
        <w:t>A balanced diet is the best diet to have. Eating five portions of fruit and vegetables a day is a good start.</w:t>
      </w:r>
    </w:p>
    <w:p w:rsidR="002338A2" w:rsidRDefault="002338A2" w:rsidP="002338A2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</w:t>
      </w:r>
    </w:p>
    <w:p w:rsidR="002338A2" w:rsidRDefault="002338A2" w:rsidP="002338A2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Write your own sentence below, using a semi-colon correctly:</w:t>
      </w:r>
    </w:p>
    <w:p w:rsidR="002338A2" w:rsidRDefault="002338A2" w:rsidP="002338A2">
      <w:pPr>
        <w:ind w:left="360"/>
        <w:rPr>
          <w:rFonts w:ascii="Comic Sans MS" w:hAnsi="Comic Sans MS" w:cs="Arial"/>
        </w:rPr>
      </w:pPr>
    </w:p>
    <w:p w:rsidR="00800393" w:rsidRPr="00D63BF6" w:rsidRDefault="002338A2" w:rsidP="00D63BF6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</w:t>
      </w:r>
    </w:p>
    <w:p w:rsidR="00D63BF6" w:rsidRDefault="00D63BF6" w:rsidP="002338A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Week 5 Using paragraphs</w:t>
      </w:r>
    </w:p>
    <w:p w:rsidR="002338A2" w:rsidRPr="00D63BF6" w:rsidRDefault="00800393" w:rsidP="002338A2">
      <w:pPr>
        <w:rPr>
          <w:rFonts w:ascii="Tahoma" w:hAnsi="Tahoma" w:cs="Tahoma"/>
          <w:sz w:val="56"/>
          <w:szCs w:val="56"/>
        </w:rPr>
      </w:pPr>
      <w:r w:rsidRPr="00800393">
        <w:rPr>
          <w:rFonts w:ascii="Tahoma" w:hAnsi="Tahoma" w:cs="Tahoma"/>
          <w:sz w:val="28"/>
          <w:szCs w:val="28"/>
        </w:rPr>
        <w:t>W</w:t>
      </w:r>
      <w:r w:rsidR="00D63BF6">
        <w:rPr>
          <w:rFonts w:ascii="Tahoma" w:hAnsi="Tahoma" w:cs="Tahoma"/>
          <w:sz w:val="28"/>
          <w:szCs w:val="28"/>
        </w:rPr>
        <w:t>e regularly talk about TIPTOP paragraphs but w</w:t>
      </w:r>
      <w:r w:rsidRPr="00800393">
        <w:rPr>
          <w:rFonts w:ascii="Tahoma" w:hAnsi="Tahoma" w:cs="Tahoma"/>
          <w:sz w:val="28"/>
          <w:szCs w:val="28"/>
        </w:rPr>
        <w:t xml:space="preserve">hat does TIPTOP stand for? </w:t>
      </w:r>
    </w:p>
    <w:p w:rsidR="00800393" w:rsidRDefault="00800393" w:rsidP="00800393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426085</wp:posOffset>
            </wp:positionV>
            <wp:extent cx="812800" cy="1257300"/>
            <wp:effectExtent l="0" t="0" r="6350" b="0"/>
            <wp:wrapNone/>
            <wp:docPr id="11" name="Picture 11" descr="Profess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fessor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</w:rPr>
        <w:t>Perhaps the most difficult skill to grasp, is ‘paragraphing for effect’. This is where we put in a new paragraph in order to create a mini-</w:t>
      </w:r>
      <w:proofErr w:type="spellStart"/>
      <w:r>
        <w:rPr>
          <w:rFonts w:ascii="Comic Sans MS" w:hAnsi="Comic Sans MS" w:cs="Arial"/>
        </w:rPr>
        <w:t>cliffhanger</w:t>
      </w:r>
      <w:proofErr w:type="spellEnd"/>
      <w:r>
        <w:rPr>
          <w:rFonts w:ascii="Comic Sans MS" w:hAnsi="Comic Sans MS" w:cs="Arial"/>
        </w:rPr>
        <w:t>, make the reader pause, or to build tension and suspense.</w:t>
      </w:r>
    </w:p>
    <w:p w:rsidR="00800393" w:rsidRDefault="00800393" w:rsidP="00800393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132080</wp:posOffset>
                </wp:positionV>
                <wp:extent cx="4343400" cy="800100"/>
                <wp:effectExtent l="9525" t="8255" r="952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pt;margin-top:10.4pt;width:342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UTdwIAAP0EAAAOAAAAZHJzL2Uyb0RvYy54bWysVFFv2yAQfp+0/4B4T22nTppYdaoqTqZJ&#10;3Vat2w8ggG00DAxInKzaf9+BkyxdX6ZpjkSAO47vu/uO27t9J9GOWye0KnF2lWLEFdVMqKbEX7+s&#10;RzOMnCeKEakVL/GBO3y3ePvmtjcFH+tWS8YtgiDKFb0pceu9KZLE0ZZ3xF1pwxUYa2074mFpm4RZ&#10;0kP0TibjNJ0mvbbMWE25c7BbDUa8iPHrmlP/qa4d90iWGLD5ONo4bsKYLG5J0VhiWkGPMMg/oOiI&#10;UHDpOVRFPEFbK16F6gS12unaX1HdJbquBeWRA7DJ0j/YPLXE8MgFkuPMOU3u/4WlH3ePFgkGtYP0&#10;KNJBjT5D1ohqJEewBwnqjSvA78k82kDRmQdNvzmk9LIFN35vre5bThjAyoJ/8uJAWDg4ijb9B80g&#10;PNl6HXO1r20XAkIW0D6W5HAuCd97RGEzv4ZfCtAo2GYp5ChCSkhxOm2s8++47lCYlNgC+Bid7B6c&#10;D2hIcXIJlym9FlLGskuF+hLPJ+NJPOC0FCwYI0nbbJbSoh0JwolfpAb0L9064UG+UnQRHLgNggrZ&#10;WCkWb/FEyGEOSKQKwYEcYDvOBpk8z9P5araa5aN8PF2N8rSqRvfrZT6arrObSXVdLZdV9jPgzPKi&#10;FYxxFaCeJJvlfyeJY/MMYjuL9gUld8l8Hb/XzJOXMGKWgdXpP7KLMgiVHxS00ewAKrB66EF4M2DS&#10;avsDox76r8Tu+5ZYjpF8r0BJ8yzPQ8PGRT65GcPCXlo2lxaiKIQqscdomC790ORbY0XTwk1ZrLHS&#10;96C+WkRhBGUOqI6ahR6LDI7vQWjiy3X0+v1qLX4BAAD//wMAUEsDBBQABgAIAAAAIQCYOt8w3QAA&#10;AAkBAAAPAAAAZHJzL2Rvd25yZXYueG1sTI/BTsMwEETvSPyDtUjcqENE0yrEqQKi10q0SMDNjRc7&#10;aryOYrcJf89yguPOjGbnVZvZ9+KCY+wCKbhfZCCQ2mA6sgreDtu7NYiYNBndB0IF3xhhU19fVbo0&#10;YaJXvOyTFVxCsdQKXEpDKWVsHXodF2FAYu8rjF4nPkcrzagnLve9zLOskF53xB+cHvDZYXvan72C&#10;l+Fz1yxtlM17ch+n8DRt3c4qdXszN48gEs7pLwy/83k61LzpGM5kougVrHJGSQryjAnYXy0LFo4c&#10;fCjWIOtK/ieofwAAAP//AwBQSwECLQAUAAYACAAAACEAtoM4kv4AAADhAQAAEwAAAAAAAAAAAAAA&#10;AAAAAAAAW0NvbnRlbnRfVHlwZXNdLnhtbFBLAQItABQABgAIAAAAIQA4/SH/1gAAAJQBAAALAAAA&#10;AAAAAAAAAAAAAC8BAABfcmVscy8ucmVsc1BLAQItABQABgAIAAAAIQCdnzUTdwIAAP0EAAAOAAAA&#10;AAAAAAAAAAAAAC4CAABkcnMvZTJvRG9jLnhtbFBLAQItABQABgAIAAAAIQCYOt8w3QAAAAkBAAAP&#10;AAAAAAAAAAAAAAAAANEEAABkcnMvZG93bnJldi54bWxQSwUGAAAAAAQABADzAAAA2wUAAAAA&#10;" filled="f"/>
            </w:pict>
          </mc:Fallback>
        </mc:AlternateContent>
      </w:r>
    </w:p>
    <w:p w:rsidR="00800393" w:rsidRDefault="00800393" w:rsidP="00800393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Below is a passage which has not been paragraphed. Edit it </w:t>
      </w:r>
    </w:p>
    <w:p w:rsidR="00800393" w:rsidRDefault="00800393" w:rsidP="00800393">
      <w:pPr>
        <w:jc w:val="center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with</w:t>
      </w:r>
      <w:proofErr w:type="gramEnd"/>
      <w:r>
        <w:rPr>
          <w:rFonts w:ascii="Comic Sans MS" w:hAnsi="Comic Sans MS" w:cs="Arial"/>
        </w:rPr>
        <w:t xml:space="preserve"> // to indicate where paragraphs should go in order</w:t>
      </w:r>
    </w:p>
    <w:p w:rsidR="00800393" w:rsidRDefault="00800393" w:rsidP="00800393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  <w:proofErr w:type="gramStart"/>
      <w:r>
        <w:rPr>
          <w:rFonts w:ascii="Comic Sans MS" w:hAnsi="Comic Sans MS" w:cs="Arial"/>
        </w:rPr>
        <w:t>to</w:t>
      </w:r>
      <w:proofErr w:type="gramEnd"/>
      <w:r>
        <w:rPr>
          <w:rFonts w:ascii="Comic Sans MS" w:hAnsi="Comic Sans MS" w:cs="Arial"/>
        </w:rPr>
        <w:t xml:space="preserve"> have the best effect on the reader…</w:t>
      </w:r>
    </w:p>
    <w:p w:rsidR="00800393" w:rsidRDefault="00800393" w:rsidP="00800393">
      <w:pPr>
        <w:jc w:val="center"/>
        <w:rPr>
          <w:rFonts w:ascii="Comic Sans MS" w:hAnsi="Comic Sans MS" w:cs="Arial"/>
        </w:rPr>
      </w:pPr>
    </w:p>
    <w:p w:rsidR="00800393" w:rsidRDefault="00800393" w:rsidP="00800393">
      <w:pPr>
        <w:rPr>
          <w:rFonts w:ascii="Arial" w:hAnsi="Arial" w:cs="Arial"/>
          <w:sz w:val="28"/>
          <w:szCs w:val="28"/>
        </w:rPr>
      </w:pPr>
      <w:r w:rsidRPr="00881671">
        <w:rPr>
          <w:rFonts w:ascii="Arial" w:hAnsi="Arial" w:cs="Arial"/>
          <w:sz w:val="28"/>
          <w:szCs w:val="28"/>
        </w:rPr>
        <w:t>The man at the roulette table was having a run of bad luck, when he heard a ghostly voice in his ear say, ‘Number seven!</w:t>
      </w:r>
      <w:proofErr w:type="gramStart"/>
      <w:r w:rsidRPr="00881671">
        <w:rPr>
          <w:rFonts w:ascii="Arial" w:hAnsi="Arial" w:cs="Arial"/>
          <w:sz w:val="28"/>
          <w:szCs w:val="28"/>
        </w:rPr>
        <w:t>’.</w:t>
      </w:r>
      <w:proofErr w:type="gramEnd"/>
      <w:r w:rsidRPr="00881671">
        <w:rPr>
          <w:rFonts w:ascii="Arial" w:hAnsi="Arial" w:cs="Arial"/>
          <w:sz w:val="28"/>
          <w:szCs w:val="28"/>
        </w:rPr>
        <w:t xml:space="preserve"> He looked furtively around, but nobody was near him. Having nothing to lose, he backed seven, and won. The voice whispered, ‘Number seven!</w:t>
      </w:r>
      <w:proofErr w:type="gramStart"/>
      <w:r w:rsidRPr="00881671">
        <w:rPr>
          <w:rFonts w:ascii="Arial" w:hAnsi="Arial" w:cs="Arial"/>
          <w:sz w:val="28"/>
          <w:szCs w:val="28"/>
        </w:rPr>
        <w:t>’,</w:t>
      </w:r>
      <w:proofErr w:type="gramEnd"/>
      <w:r w:rsidRPr="00881671">
        <w:rPr>
          <w:rFonts w:ascii="Arial" w:hAnsi="Arial" w:cs="Arial"/>
          <w:sz w:val="28"/>
          <w:szCs w:val="28"/>
        </w:rPr>
        <w:t xml:space="preserve"> three more times; each time he gambled and won, amassing a fortune. Then the voice said, ‘Put everything on number ten!’ He followed the new advice. The croupier spun the wheel – the ball landed on number seven. The mysterious voice in his ear said, ‘Damn!’</w:t>
      </w:r>
    </w:p>
    <w:p w:rsidR="00800393" w:rsidRDefault="002338A2" w:rsidP="00D63BF6">
      <w:pPr>
        <w:rPr>
          <w:rFonts w:ascii="Comic Sans MS" w:hAnsi="Comic Sans MS"/>
          <w:b/>
        </w:rPr>
      </w:pPr>
      <w:r>
        <w:rPr>
          <w:rFonts w:ascii="Tahoma" w:hAnsi="Tahoma" w:cs="Tahoma"/>
          <w:sz w:val="56"/>
          <w:szCs w:val="56"/>
        </w:rPr>
        <w:lastRenderedPageBreak/>
        <w:t>Week 6</w:t>
      </w:r>
      <w:r w:rsidR="00D63BF6">
        <w:rPr>
          <w:rFonts w:ascii="Tahoma" w:hAnsi="Tahoma" w:cs="Tahoma"/>
          <w:sz w:val="56"/>
          <w:szCs w:val="56"/>
        </w:rPr>
        <w:t xml:space="preserve"> </w:t>
      </w:r>
      <w:proofErr w:type="gramStart"/>
      <w:r w:rsidR="00D63BF6">
        <w:rPr>
          <w:rFonts w:ascii="Tahoma" w:hAnsi="Tahoma" w:cs="Tahoma"/>
          <w:sz w:val="56"/>
          <w:szCs w:val="56"/>
        </w:rPr>
        <w:t>Using</w:t>
      </w:r>
      <w:proofErr w:type="gramEnd"/>
      <w:r w:rsidR="00D63BF6">
        <w:rPr>
          <w:rFonts w:ascii="Tahoma" w:hAnsi="Tahoma" w:cs="Tahoma"/>
          <w:sz w:val="56"/>
          <w:szCs w:val="56"/>
        </w:rPr>
        <w:t xml:space="preserve"> more powerful and imaginative vocabulary </w:t>
      </w:r>
    </w:p>
    <w:p w:rsidR="00800393" w:rsidRDefault="00800393" w:rsidP="0080039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 key feature of Level 5 writing is that it uses ‘imaginative vocabulary’. Therefore boring words must be banished forever!</w:t>
      </w:r>
    </w:p>
    <w:p w:rsidR="00800393" w:rsidRDefault="00800393" w:rsidP="0080039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64770</wp:posOffset>
                </wp:positionV>
                <wp:extent cx="3543300" cy="1371600"/>
                <wp:effectExtent l="590550" t="7620" r="9525" b="11430"/>
                <wp:wrapNone/>
                <wp:docPr id="14" name="Rounded Rectangular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wedgeRoundRectCallout">
                          <a:avLst>
                            <a:gd name="adj1" fmla="val -65968"/>
                            <a:gd name="adj2" fmla="val -24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393" w:rsidRDefault="00800393" w:rsidP="0080039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the passage below, boring adjectives and boring verbs have been overused. For each word in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bold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use a thesaurus or your own ideas to replace the word with a better one. You can only use each word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once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800393" w:rsidRDefault="00800393" w:rsidP="00800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4" o:spid="_x0000_s1029" type="#_x0000_t62" style="position:absolute;left:0;text-align:left;margin-left:126pt;margin-top:5.1pt;width:279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vUbQIAAOsEAAAOAAAAZHJzL2Uyb0RvYy54bWysVNtu1DAQfUfiHyy/t9nsJd2Nmq2qLUVI&#10;BaoWPsBrO4nBN2xns+XrGTvpklKeEHmwPJnbmTkzvrw6KokO3HlhdIXz8xlGXFPDhG4q/PXL7dka&#10;Ix+IZkQazSv8xD2+2r59c9nbks9NayTjDkEQ7cveVrgNwZZZ5mnLFfHnxnINyto4RQKIrsmYIz1E&#10;VzKbz2ZF1hvHrDOUew9/bwYl3qb4dc1p+FzXngckKwzYQjpdOvfxzLaXpGwcsa2gIwzyDygUERqS&#10;nkLdkEBQ58SrUEpQZ7ypwzk1KjN1LShPNUA1+eyPah5bYnmqBZrj7alN/v+FpZ8O9w4JBtwtMdJE&#10;AUcPptOMM/QA3SO66SRxaEekNF1AYAUt660vwfPR3rtYtLd3hn73SJtdCw782jnTt5wwAJpH++yF&#10;QxQ8uKJ9/9EwSEi6YFL3jrVTMSD0BR0TSU8nkvgxIAo/F6vlYjEDLino8sVFXoAQc5Dy2d06H95z&#10;o1C8VLjnrOGpqFjRWEnKRw53PiTa2Fg7Yd9yjGolYQoORKKzYrUp1uOYTIzmL4zmy3W+em20mBrl&#10;RVFcjEDHvAD5GWpqo5GC3Qopk+Ca/U46BCAqfJu+0dlPzaRGfYU3q/kqFfRC56chZun7WwglAqyg&#10;FKrC65MRKSN/7zRLCxKIkMMdIEs9Eho5HGYhHPfHNESLmCDyuzfsCRh2Ztg4eCHg0hr3E6Metq3C&#10;/kdHHMdIftAwJZt8uYzrmYTl6mIOgptq9lMN0RRCVThgNFx3YVjpzjrRtJApT93Q5homqxbheQQH&#10;VCN82Kg0NeP2x5Wdysnq9xu1/QUAAP//AwBQSwMEFAAGAAgAAAAhABSWWc3dAAAACgEAAA8AAABk&#10;cnMvZG93bnJldi54bWxMj8FOwzAQRO9I/IO1SNyoHQuqkMapEIITXGgRvbrxNkkbr6PYbcLfs5zg&#10;uPNGszPleva9uOAYu0AGsoUCgVQH11Fj4HP7epeDiMmSs30gNPCNEdbV9VVpCxcm+sDLJjWCQygW&#10;1kCb0lBIGesWvY2LMCAxO4TR28Tn2Eg32onDfS+1UkvpbUf8obUDPrdYnzZnb+C+OR7fsji9b6nf&#10;dYeU+5fH3Zcxtzfz0wpEwjn9meG3PleHijvtw5lcFL0B/aB5S2KgNAg25JliYc9ELzXIqpT/J1Q/&#10;AAAA//8DAFBLAQItABQABgAIAAAAIQC2gziS/gAAAOEBAAATAAAAAAAAAAAAAAAAAAAAAABbQ29u&#10;dGVudF9UeXBlc10ueG1sUEsBAi0AFAAGAAgAAAAhADj9If/WAAAAlAEAAAsAAAAAAAAAAAAAAAAA&#10;LwEAAF9yZWxzLy5yZWxzUEsBAi0AFAAGAAgAAAAhAOaxG9RtAgAA6wQAAA4AAAAAAAAAAAAAAAAA&#10;LgIAAGRycy9lMm9Eb2MueG1sUEsBAi0AFAAGAAgAAAAhABSWWc3dAAAACgEAAA8AAAAAAAAAAAAA&#10;AAAAxwQAAGRycy9kb3ducmV2LnhtbFBLBQYAAAAABAAEAPMAAADRBQAAAAA=&#10;" adj="-3449,5440">
                <v:textbox>
                  <w:txbxContent>
                    <w:p w:rsidR="00800393" w:rsidRDefault="00800393" w:rsidP="0080039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the passage below, boring adjectives and boring verbs have been overused. For each word in </w:t>
                      </w:r>
                      <w:r>
                        <w:rPr>
                          <w:rFonts w:ascii="Comic Sans MS" w:hAnsi="Comic Sans MS"/>
                          <w:b/>
                        </w:rPr>
                        <w:t>bold</w:t>
                      </w:r>
                      <w:r>
                        <w:rPr>
                          <w:rFonts w:ascii="Comic Sans MS" w:hAnsi="Comic Sans MS"/>
                        </w:rPr>
                        <w:t xml:space="preserve"> use a thesaurus or your own ideas to replace the word with a better one. You can only use each word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once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800393" w:rsidRDefault="00800393" w:rsidP="008003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64770</wp:posOffset>
            </wp:positionV>
            <wp:extent cx="1340485" cy="1485900"/>
            <wp:effectExtent l="0" t="0" r="0" b="0"/>
            <wp:wrapNone/>
            <wp:docPr id="13" name="Picture 13" descr="Book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ok M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393" w:rsidRDefault="00800393" w:rsidP="00800393">
      <w:pPr>
        <w:jc w:val="center"/>
        <w:rPr>
          <w:rFonts w:ascii="Comic Sans MS" w:hAnsi="Comic Sans MS"/>
        </w:rPr>
      </w:pPr>
    </w:p>
    <w:p w:rsidR="00800393" w:rsidRDefault="00800393" w:rsidP="00800393">
      <w:pPr>
        <w:jc w:val="center"/>
        <w:rPr>
          <w:rFonts w:ascii="Comic Sans MS" w:hAnsi="Comic Sans MS"/>
        </w:rPr>
      </w:pPr>
    </w:p>
    <w:p w:rsidR="00800393" w:rsidRDefault="00800393" w:rsidP="00800393">
      <w:pPr>
        <w:jc w:val="center"/>
        <w:rPr>
          <w:rFonts w:ascii="Comic Sans MS" w:hAnsi="Comic Sans MS"/>
        </w:rPr>
      </w:pPr>
    </w:p>
    <w:p w:rsidR="00800393" w:rsidRDefault="00800393" w:rsidP="00800393">
      <w:pPr>
        <w:jc w:val="center"/>
        <w:rPr>
          <w:rFonts w:ascii="Comic Sans MS" w:hAnsi="Comic Sans MS"/>
        </w:rPr>
      </w:pPr>
    </w:p>
    <w:p w:rsidR="00800393" w:rsidRDefault="00800393" w:rsidP="00D63BF6">
      <w:pPr>
        <w:rPr>
          <w:rFonts w:ascii="Comic Sans MS" w:hAnsi="Comic Sans MS"/>
        </w:rPr>
      </w:pPr>
    </w:p>
    <w:p w:rsidR="00800393" w:rsidRDefault="00800393" w:rsidP="008003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went downstairs to get a </w:t>
      </w:r>
      <w:r>
        <w:rPr>
          <w:rFonts w:ascii="Arial" w:hAnsi="Arial" w:cs="Arial"/>
          <w:b/>
        </w:rPr>
        <w:t>nice</w:t>
      </w:r>
      <w:r>
        <w:rPr>
          <w:rFonts w:ascii="Arial" w:hAnsi="Arial" w:cs="Arial"/>
        </w:rPr>
        <w:t xml:space="preserve"> glass of water. He went into the fridge </w:t>
      </w:r>
    </w:p>
    <w:p w:rsidR="00800393" w:rsidRDefault="00800393" w:rsidP="00800393">
      <w:pPr>
        <w:rPr>
          <w:rFonts w:ascii="Arial" w:hAnsi="Arial" w:cs="Arial"/>
        </w:rPr>
      </w:pPr>
    </w:p>
    <w:p w:rsidR="00800393" w:rsidRDefault="00800393" w:rsidP="0080039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was </w:t>
      </w:r>
      <w:r w:rsidRPr="008E2663">
        <w:rPr>
          <w:rFonts w:ascii="Arial" w:hAnsi="Arial" w:cs="Arial"/>
          <w:b/>
        </w:rPr>
        <w:t>looking</w:t>
      </w:r>
      <w:r>
        <w:rPr>
          <w:rFonts w:ascii="Arial" w:hAnsi="Arial" w:cs="Arial"/>
        </w:rPr>
        <w:t xml:space="preserve"> in at all of the </w:t>
      </w:r>
      <w:r>
        <w:rPr>
          <w:rFonts w:ascii="Arial" w:hAnsi="Arial" w:cs="Arial"/>
          <w:b/>
        </w:rPr>
        <w:t>nice</w:t>
      </w:r>
      <w:r>
        <w:rPr>
          <w:rFonts w:ascii="Arial" w:hAnsi="Arial" w:cs="Arial"/>
        </w:rPr>
        <w:t xml:space="preserve"> food his parents filled it with. He went to </w:t>
      </w:r>
    </w:p>
    <w:p w:rsidR="00800393" w:rsidRDefault="00800393" w:rsidP="00800393">
      <w:pPr>
        <w:rPr>
          <w:rFonts w:ascii="Arial" w:hAnsi="Arial" w:cs="Arial"/>
        </w:rPr>
      </w:pPr>
    </w:p>
    <w:p w:rsidR="00800393" w:rsidRDefault="00800393" w:rsidP="0080039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pick</w:t>
      </w:r>
      <w:proofErr w:type="gramEnd"/>
      <w:r>
        <w:rPr>
          <w:rFonts w:ascii="Arial" w:hAnsi="Arial" w:cs="Arial"/>
        </w:rPr>
        <w:t xml:space="preserve"> up a </w:t>
      </w:r>
      <w:r>
        <w:rPr>
          <w:rFonts w:ascii="Arial" w:hAnsi="Arial" w:cs="Arial"/>
          <w:b/>
        </w:rPr>
        <w:t>large</w:t>
      </w:r>
      <w:r>
        <w:rPr>
          <w:rFonts w:ascii="Arial" w:hAnsi="Arial" w:cs="Arial"/>
        </w:rPr>
        <w:t xml:space="preserve"> piece of chocolate cake, and </w:t>
      </w:r>
      <w:r>
        <w:rPr>
          <w:rFonts w:ascii="Arial" w:hAnsi="Arial" w:cs="Arial"/>
          <w:b/>
        </w:rPr>
        <w:t>said</w:t>
      </w:r>
      <w:r>
        <w:rPr>
          <w:rFonts w:ascii="Arial" w:hAnsi="Arial" w:cs="Arial"/>
        </w:rPr>
        <w:t xml:space="preserve"> to himself, “That will be </w:t>
      </w:r>
    </w:p>
    <w:p w:rsidR="00800393" w:rsidRDefault="00800393" w:rsidP="00800393">
      <w:pPr>
        <w:rPr>
          <w:rFonts w:ascii="Arial" w:hAnsi="Arial" w:cs="Arial"/>
        </w:rPr>
      </w:pPr>
    </w:p>
    <w:p w:rsidR="00800393" w:rsidRDefault="00800393" w:rsidP="0080039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nice</w:t>
      </w:r>
      <w:proofErr w:type="gramEnd"/>
      <w:r>
        <w:rPr>
          <w:rFonts w:ascii="Arial" w:hAnsi="Arial" w:cs="Arial"/>
        </w:rPr>
        <w:t xml:space="preserve">!” rubbing his hungry stomach with </w:t>
      </w:r>
      <w:r>
        <w:rPr>
          <w:rFonts w:ascii="Arial" w:hAnsi="Arial" w:cs="Arial"/>
          <w:b/>
        </w:rPr>
        <w:t>happiness.</w:t>
      </w:r>
    </w:p>
    <w:p w:rsidR="00800393" w:rsidRDefault="00800393" w:rsidP="00800393">
      <w:pPr>
        <w:rPr>
          <w:rFonts w:ascii="Arial" w:hAnsi="Arial" w:cs="Arial"/>
          <w:b/>
        </w:rPr>
      </w:pPr>
    </w:p>
    <w:p w:rsidR="00800393" w:rsidRDefault="00800393" w:rsidP="008003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Peter went towards the kitchen door he heard a </w:t>
      </w:r>
      <w:r>
        <w:rPr>
          <w:rFonts w:ascii="Arial" w:hAnsi="Arial" w:cs="Arial"/>
          <w:b/>
        </w:rPr>
        <w:t>not very nice</w:t>
      </w:r>
      <w:r>
        <w:rPr>
          <w:rFonts w:ascii="Arial" w:hAnsi="Arial" w:cs="Arial"/>
        </w:rPr>
        <w:t xml:space="preserve"> noise. It </w:t>
      </w:r>
    </w:p>
    <w:p w:rsidR="00800393" w:rsidRDefault="00800393" w:rsidP="00800393">
      <w:pPr>
        <w:rPr>
          <w:rFonts w:ascii="Arial" w:hAnsi="Arial" w:cs="Arial"/>
        </w:rPr>
      </w:pPr>
    </w:p>
    <w:p w:rsidR="00800393" w:rsidRDefault="00800393" w:rsidP="0080039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sounded</w:t>
      </w:r>
      <w:proofErr w:type="gramEnd"/>
      <w:r>
        <w:rPr>
          <w:rFonts w:ascii="Arial" w:hAnsi="Arial" w:cs="Arial"/>
        </w:rPr>
        <w:t xml:space="preserve"> very mysterious. Peter </w:t>
      </w:r>
      <w:r w:rsidRPr="008E2663">
        <w:rPr>
          <w:rFonts w:ascii="Arial" w:hAnsi="Arial" w:cs="Arial"/>
          <w:b/>
        </w:rPr>
        <w:t>went</w:t>
      </w:r>
      <w:r>
        <w:rPr>
          <w:rFonts w:ascii="Arial" w:hAnsi="Arial" w:cs="Arial"/>
        </w:rPr>
        <w:t xml:space="preserve"> closer to the door and </w:t>
      </w:r>
      <w:r w:rsidRPr="008E2663">
        <w:rPr>
          <w:rFonts w:ascii="Arial" w:hAnsi="Arial" w:cs="Arial"/>
          <w:b/>
        </w:rPr>
        <w:t>put</w:t>
      </w:r>
      <w:r>
        <w:rPr>
          <w:rFonts w:ascii="Arial" w:hAnsi="Arial" w:cs="Arial"/>
        </w:rPr>
        <w:t xml:space="preserve"> his hand on </w:t>
      </w:r>
    </w:p>
    <w:p w:rsidR="00800393" w:rsidRPr="008E2663" w:rsidRDefault="00800393" w:rsidP="008003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00393" w:rsidRDefault="00800393" w:rsidP="00800393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43180</wp:posOffset>
            </wp:positionV>
            <wp:extent cx="1158240" cy="751840"/>
            <wp:effectExtent l="0" t="0" r="3810" b="0"/>
            <wp:wrapNone/>
            <wp:docPr id="12" name="Picture 12" descr="Cake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ke 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door handle, shaking with fear.</w:t>
      </w:r>
    </w:p>
    <w:p w:rsidR="00800393" w:rsidRDefault="00800393" w:rsidP="00800393">
      <w:pPr>
        <w:rPr>
          <w:rFonts w:ascii="Arial" w:hAnsi="Arial" w:cs="Arial"/>
        </w:rPr>
      </w:pPr>
    </w:p>
    <w:p w:rsidR="002338A2" w:rsidRDefault="002338A2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2338A2" w:rsidRPr="002338A2" w:rsidRDefault="002338A2">
      <w:pPr>
        <w:rPr>
          <w:rFonts w:ascii="Tahoma" w:hAnsi="Tahoma" w:cs="Tahoma"/>
          <w:sz w:val="28"/>
          <w:szCs w:val="28"/>
        </w:rPr>
      </w:pPr>
    </w:p>
    <w:sectPr w:rsidR="002338A2" w:rsidRPr="00233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0D2"/>
    <w:multiLevelType w:val="hybridMultilevel"/>
    <w:tmpl w:val="8CCC0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A2"/>
    <w:rsid w:val="002338A2"/>
    <w:rsid w:val="00800393"/>
    <w:rsid w:val="00B47452"/>
    <w:rsid w:val="00D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7"/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 BSF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 Waggitt</dc:creator>
  <cp:lastModifiedBy>Miss L Waggitt</cp:lastModifiedBy>
  <cp:revision>2</cp:revision>
  <dcterms:created xsi:type="dcterms:W3CDTF">2013-07-18T16:31:00Z</dcterms:created>
  <dcterms:modified xsi:type="dcterms:W3CDTF">2013-07-18T16:31:00Z</dcterms:modified>
</cp:coreProperties>
</file>